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279" w:rsidRDefault="00F55279" w:rsidP="00F55279">
      <w:pPr>
        <w:pStyle w:val="a7"/>
        <w:tabs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70B7">
        <w:rPr>
          <w:rFonts w:ascii="Times New Roman" w:hAnsi="Times New Roman" w:cs="Times New Roman"/>
          <w:b/>
          <w:sz w:val="28"/>
          <w:szCs w:val="28"/>
          <w:lang w:val="kk-KZ"/>
        </w:rPr>
        <w:t>«Ақмола облысы білім басқармасының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470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Көкшетау </w:t>
      </w:r>
    </w:p>
    <w:p w:rsidR="00F55279" w:rsidRDefault="00F55279" w:rsidP="00F55279">
      <w:pPr>
        <w:pStyle w:val="a7"/>
        <w:tabs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70B7">
        <w:rPr>
          <w:rFonts w:ascii="Times New Roman" w:hAnsi="Times New Roman" w:cs="Times New Roman"/>
          <w:b/>
          <w:sz w:val="28"/>
          <w:szCs w:val="28"/>
          <w:lang w:val="kk-KZ"/>
        </w:rPr>
        <w:t>қаласы бойынша білім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470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бөлімінің жанындағы </w:t>
      </w:r>
    </w:p>
    <w:p w:rsidR="00F71945" w:rsidRDefault="00F55279" w:rsidP="00F552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470B7">
        <w:rPr>
          <w:rFonts w:ascii="Times New Roman" w:hAnsi="Times New Roman" w:cs="Times New Roman"/>
          <w:b/>
          <w:sz w:val="28"/>
          <w:szCs w:val="28"/>
          <w:lang w:val="kk-KZ"/>
        </w:rPr>
        <w:t>Көкшетау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470B7">
        <w:rPr>
          <w:rFonts w:ascii="Times New Roman" w:hAnsi="Times New Roman" w:cs="Times New Roman"/>
          <w:b/>
          <w:sz w:val="28"/>
          <w:szCs w:val="28"/>
          <w:lang w:val="kk-KZ"/>
        </w:rPr>
        <w:t>қаласының</w:t>
      </w:r>
      <w:r w:rsidR="004255A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«Арман</w:t>
      </w:r>
      <w:r w:rsidRPr="000470B7">
        <w:rPr>
          <w:rFonts w:ascii="Times New Roman" w:hAnsi="Times New Roman" w:cs="Times New Roman"/>
          <w:b/>
          <w:sz w:val="28"/>
          <w:szCs w:val="28"/>
          <w:lang w:val="kk-KZ"/>
        </w:rPr>
        <w:t>» бөбекжайы»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470B7">
        <w:rPr>
          <w:rFonts w:ascii="Times New Roman" w:hAnsi="Times New Roman" w:cs="Times New Roman"/>
          <w:b/>
          <w:sz w:val="28"/>
          <w:szCs w:val="28"/>
          <w:lang w:val="kk-KZ"/>
        </w:rPr>
        <w:t>МКҚК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мемлекеттік мекемесінің 2021 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DF11F4" w:rsidRPr="00F55279" w:rsidRDefault="00DF11F4" w:rsidP="00F55279">
      <w:pPr>
        <w:pStyle w:val="a7"/>
        <w:tabs>
          <w:tab w:val="left" w:pos="2977"/>
        </w:tabs>
        <w:rPr>
          <w:rFonts w:ascii="Times New Roman" w:hAnsi="Times New Roman" w:cs="Times New Roman"/>
          <w:b/>
          <w:color w:val="FF0000"/>
          <w:sz w:val="32"/>
          <w:szCs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F55279" w:rsidRPr="000470B7">
        <w:rPr>
          <w:rFonts w:ascii="Times New Roman" w:hAnsi="Times New Roman" w:cs="Times New Roman"/>
          <w:b/>
          <w:sz w:val="28"/>
          <w:szCs w:val="28"/>
          <w:lang w:val="kk-KZ"/>
        </w:rPr>
        <w:t>«Ақмола облысы білім басқармасының</w:t>
      </w:r>
      <w:r w:rsidR="00F55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55279" w:rsidRPr="000470B7">
        <w:rPr>
          <w:rFonts w:ascii="Times New Roman" w:hAnsi="Times New Roman" w:cs="Times New Roman"/>
          <w:b/>
          <w:sz w:val="28"/>
          <w:szCs w:val="28"/>
          <w:lang w:val="kk-KZ"/>
        </w:rPr>
        <w:t>Көкшетау қаласы бойынша білім</w:t>
      </w:r>
      <w:r w:rsidR="00F55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55279" w:rsidRPr="000470B7">
        <w:rPr>
          <w:rFonts w:ascii="Times New Roman" w:hAnsi="Times New Roman" w:cs="Times New Roman"/>
          <w:b/>
          <w:sz w:val="28"/>
          <w:szCs w:val="28"/>
          <w:lang w:val="kk-KZ"/>
        </w:rPr>
        <w:t>бөлімінің жанындағы Көкшетау</w:t>
      </w:r>
      <w:r w:rsidR="00F55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55279" w:rsidRPr="000470B7">
        <w:rPr>
          <w:rFonts w:ascii="Times New Roman" w:hAnsi="Times New Roman" w:cs="Times New Roman"/>
          <w:b/>
          <w:sz w:val="28"/>
          <w:szCs w:val="28"/>
          <w:lang w:val="kk-KZ"/>
        </w:rPr>
        <w:t>қаласының</w:t>
      </w:r>
      <w:r w:rsidR="004255A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«Арман</w:t>
      </w:r>
      <w:r w:rsidR="00F55279" w:rsidRPr="000470B7">
        <w:rPr>
          <w:rFonts w:ascii="Times New Roman" w:hAnsi="Times New Roman" w:cs="Times New Roman"/>
          <w:b/>
          <w:sz w:val="28"/>
          <w:szCs w:val="28"/>
          <w:lang w:val="kk-KZ"/>
        </w:rPr>
        <w:t>» бөбекжайы»</w:t>
      </w:r>
      <w:r w:rsidR="00F55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55279" w:rsidRPr="000470B7">
        <w:rPr>
          <w:rFonts w:ascii="Times New Roman" w:hAnsi="Times New Roman" w:cs="Times New Roman"/>
          <w:b/>
          <w:sz w:val="28"/>
          <w:szCs w:val="28"/>
          <w:lang w:val="kk-KZ"/>
        </w:rPr>
        <w:t>МКҚК</w:t>
      </w:r>
      <w:r w:rsidR="00F55279">
        <w:rPr>
          <w:rFonts w:ascii="Times New Roman" w:hAnsi="Times New Roman" w:cs="Times New Roman"/>
          <w:sz w:val="28"/>
          <w:lang w:val="kk-KZ"/>
        </w:rPr>
        <w:t xml:space="preserve"> </w:t>
      </w:r>
      <w:hyperlink r:id="rId4" w:history="1">
        <w:r w:rsidR="009F5325" w:rsidRPr="00BA2802">
          <w:rPr>
            <w:rStyle w:val="a3"/>
            <w:sz w:val="24"/>
            <w:lang w:val="kk-KZ"/>
          </w:rPr>
          <w:t>http://ds0012.kokshetau.aqmoedu.kz/content/gosudarstvennye-uslug i-754</w:t>
        </w:r>
      </w:hyperlink>
      <w:r w:rsidR="009F5325">
        <w:rPr>
          <w:sz w:val="24"/>
          <w:lang w:val="kk-KZ"/>
        </w:rPr>
        <w:t xml:space="preserve"> </w:t>
      </w:r>
      <w:r w:rsidR="005B35E9">
        <w:rPr>
          <w:rFonts w:ascii="Times New Roman" w:hAnsi="Times New Roman" w:cs="Times New Roman"/>
          <w:sz w:val="28"/>
          <w:lang w:val="kk-KZ"/>
        </w:rPr>
        <w:t xml:space="preserve">сайтында </w:t>
      </w:r>
      <w:r w:rsidR="005B35E9">
        <w:rPr>
          <w:color w:val="FF0000"/>
          <w:sz w:val="24"/>
          <w:lang w:val="kk-KZ"/>
        </w:rPr>
        <w:t xml:space="preserve">    </w:t>
      </w:r>
    </w:p>
    <w:p w:rsidR="008F446B" w:rsidRPr="00F55279" w:rsidRDefault="005B35E9" w:rsidP="00F55279">
      <w:pPr>
        <w:pStyle w:val="a7"/>
        <w:tabs>
          <w:tab w:val="left" w:pos="2977"/>
        </w:tabs>
        <w:rPr>
          <w:rFonts w:ascii="Times New Roman" w:hAnsi="Times New Roman" w:cs="Times New Roman"/>
          <w:b/>
          <w:color w:val="FF0000"/>
          <w:sz w:val="36"/>
          <w:szCs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</w:t>
      </w:r>
      <w:r w:rsidR="00AC38BC">
        <w:rPr>
          <w:rFonts w:ascii="Times New Roman" w:hAnsi="Times New Roman" w:cs="Times New Roman"/>
          <w:sz w:val="28"/>
          <w:lang w:val="kk-KZ"/>
        </w:rPr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>
        <w:rPr>
          <w:rFonts w:ascii="Times New Roman" w:hAnsi="Times New Roman" w:cs="Times New Roman"/>
          <w:sz w:val="28"/>
          <w:lang w:val="kk-KZ"/>
        </w:rPr>
        <w:t>0</w:t>
      </w:r>
      <w:r w:rsidR="008F446B">
        <w:rPr>
          <w:rFonts w:ascii="Times New Roman" w:hAnsi="Times New Roman" w:cs="Times New Roman"/>
          <w:sz w:val="28"/>
          <w:lang w:val="kk-KZ"/>
        </w:rPr>
        <w:t>22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8 сәуірде </w:t>
      </w:r>
      <w:r w:rsidR="00F55279" w:rsidRPr="000470B7">
        <w:rPr>
          <w:rFonts w:ascii="Times New Roman" w:hAnsi="Times New Roman" w:cs="Times New Roman"/>
          <w:b/>
          <w:sz w:val="28"/>
          <w:szCs w:val="28"/>
          <w:lang w:val="kk-KZ"/>
        </w:rPr>
        <w:t>«Ақмола облысы білім басқармасының</w:t>
      </w:r>
      <w:r w:rsidR="00F55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55279" w:rsidRPr="000470B7">
        <w:rPr>
          <w:rFonts w:ascii="Times New Roman" w:hAnsi="Times New Roman" w:cs="Times New Roman"/>
          <w:b/>
          <w:sz w:val="28"/>
          <w:szCs w:val="28"/>
          <w:lang w:val="kk-KZ"/>
        </w:rPr>
        <w:t>Көкшетау қаласыбойынша білім</w:t>
      </w:r>
      <w:r w:rsidR="00F55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55279" w:rsidRPr="000470B7">
        <w:rPr>
          <w:rFonts w:ascii="Times New Roman" w:hAnsi="Times New Roman" w:cs="Times New Roman"/>
          <w:b/>
          <w:sz w:val="28"/>
          <w:szCs w:val="28"/>
          <w:lang w:val="kk-KZ"/>
        </w:rPr>
        <w:t>бөлімінің жанындағы Көкшетау</w:t>
      </w:r>
      <w:r w:rsidR="00F55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55279" w:rsidRPr="000470B7">
        <w:rPr>
          <w:rFonts w:ascii="Times New Roman" w:hAnsi="Times New Roman" w:cs="Times New Roman"/>
          <w:b/>
          <w:sz w:val="28"/>
          <w:szCs w:val="28"/>
          <w:lang w:val="kk-KZ"/>
        </w:rPr>
        <w:t>қаласының</w:t>
      </w:r>
      <w:r w:rsidR="004255A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«Арман</w:t>
      </w:r>
      <w:r w:rsidR="00F55279" w:rsidRPr="000470B7">
        <w:rPr>
          <w:rFonts w:ascii="Times New Roman" w:hAnsi="Times New Roman" w:cs="Times New Roman"/>
          <w:b/>
          <w:sz w:val="28"/>
          <w:szCs w:val="28"/>
          <w:lang w:val="kk-KZ"/>
        </w:rPr>
        <w:t>» бөбекжайы»</w:t>
      </w:r>
      <w:r w:rsidR="00F55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55279" w:rsidRPr="000470B7">
        <w:rPr>
          <w:rFonts w:ascii="Times New Roman" w:hAnsi="Times New Roman" w:cs="Times New Roman"/>
          <w:b/>
          <w:sz w:val="28"/>
          <w:szCs w:val="28"/>
          <w:lang w:val="kk-KZ"/>
        </w:rPr>
        <w:t>МКҚК</w:t>
      </w:r>
      <w:r w:rsidR="008F446B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hyperlink r:id="rId5" w:history="1">
        <w:r w:rsidR="009F5325" w:rsidRPr="00BA2802">
          <w:rPr>
            <w:rStyle w:val="a3"/>
            <w:lang w:val="kk-KZ"/>
          </w:rPr>
          <w:t>http://ds0012.kokshetau.aqmoedu.kz/content/gosudarstvennye-uslugi-754</w:t>
        </w:r>
      </w:hyperlink>
      <w:r w:rsidR="009F5325">
        <w:rPr>
          <w:lang w:val="kk-KZ"/>
        </w:rPr>
        <w:t xml:space="preserve"> </w:t>
      </w:r>
      <w:bookmarkStart w:id="0" w:name="_GoBack"/>
      <w:bookmarkEnd w:id="0"/>
      <w:r>
        <w:rPr>
          <w:color w:val="FF0000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8F446B">
        <w:rPr>
          <w:rFonts w:ascii="Times New Roman" w:hAnsi="Times New Roman" w:cs="Times New Roman"/>
          <w:sz w:val="28"/>
          <w:lang w:val="kk-KZ"/>
        </w:rPr>
        <w:t xml:space="preserve">сайтында </w:t>
      </w:r>
    </w:p>
    <w:p w:rsidR="00AC38BC" w:rsidRDefault="00F60B67" w:rsidP="00F5527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:rsidR="00F55279" w:rsidRDefault="00F60B67" w:rsidP="00F55279">
      <w:pPr>
        <w:pStyle w:val="a7"/>
        <w:tabs>
          <w:tab w:val="left" w:pos="297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4. Көпшілік талқылау қатысушыларының ұсыныстары және (немесе) ескертулер тізімі: </w:t>
      </w:r>
      <w:r w:rsidR="00F55279" w:rsidRPr="000470B7">
        <w:rPr>
          <w:rFonts w:ascii="Times New Roman" w:hAnsi="Times New Roman" w:cs="Times New Roman"/>
          <w:b/>
          <w:sz w:val="28"/>
          <w:szCs w:val="28"/>
          <w:lang w:val="kk-KZ"/>
        </w:rPr>
        <w:t>«Ақмола облысы білім басқармасының</w:t>
      </w:r>
      <w:r w:rsidR="00F552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55279" w:rsidRPr="000470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Көкшетау </w:t>
      </w:r>
    </w:p>
    <w:p w:rsidR="00F60B67" w:rsidRPr="00F55279" w:rsidRDefault="00F55279" w:rsidP="00F55279">
      <w:pPr>
        <w:pStyle w:val="a7"/>
        <w:tabs>
          <w:tab w:val="left" w:pos="297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70B7">
        <w:rPr>
          <w:rFonts w:ascii="Times New Roman" w:hAnsi="Times New Roman" w:cs="Times New Roman"/>
          <w:b/>
          <w:sz w:val="28"/>
          <w:szCs w:val="28"/>
          <w:lang w:val="kk-KZ"/>
        </w:rPr>
        <w:t>қаласы бойынша білім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470B7">
        <w:rPr>
          <w:rFonts w:ascii="Times New Roman" w:hAnsi="Times New Roman" w:cs="Times New Roman"/>
          <w:b/>
          <w:sz w:val="28"/>
          <w:szCs w:val="28"/>
          <w:lang w:val="kk-KZ"/>
        </w:rPr>
        <w:t>бөлімінің жанындағы Көкшетау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470B7">
        <w:rPr>
          <w:rFonts w:ascii="Times New Roman" w:hAnsi="Times New Roman" w:cs="Times New Roman"/>
          <w:b/>
          <w:sz w:val="28"/>
          <w:szCs w:val="28"/>
          <w:lang w:val="kk-KZ"/>
        </w:rPr>
        <w:t>қаласының</w:t>
      </w:r>
      <w:r w:rsidR="004255A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«Арман</w:t>
      </w:r>
      <w:r w:rsidRPr="000470B7">
        <w:rPr>
          <w:rFonts w:ascii="Times New Roman" w:hAnsi="Times New Roman" w:cs="Times New Roman"/>
          <w:b/>
          <w:sz w:val="28"/>
          <w:szCs w:val="28"/>
          <w:lang w:val="kk-KZ"/>
        </w:rPr>
        <w:t>» бөбекжайы»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470B7">
        <w:rPr>
          <w:rFonts w:ascii="Times New Roman" w:hAnsi="Times New Roman" w:cs="Times New Roman"/>
          <w:b/>
          <w:sz w:val="28"/>
          <w:szCs w:val="28"/>
          <w:lang w:val="kk-KZ"/>
        </w:rPr>
        <w:t>МКҚК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F60B67"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F5527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F55279" w:rsidRDefault="00F55279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</w:t>
      </w:r>
    </w:p>
    <w:p w:rsidR="00F55279" w:rsidRDefault="00F55279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6E1AA0" w:rsidRDefault="006E1AA0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F55279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Меңгеруші     </w:t>
      </w:r>
      <w:r w:rsidR="004255AC">
        <w:rPr>
          <w:rFonts w:ascii="Times New Roman" w:hAnsi="Times New Roman" w:cs="Times New Roman"/>
          <w:sz w:val="28"/>
          <w:lang w:val="kk-KZ"/>
        </w:rPr>
        <w:t>Бегжанова Г.Р.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Орынд. </w:t>
      </w:r>
      <w:r w:rsidR="004255AC">
        <w:rPr>
          <w:rFonts w:ascii="Times New Roman" w:hAnsi="Times New Roman" w:cs="Times New Roman"/>
          <w:i/>
          <w:sz w:val="24"/>
          <w:lang w:val="kk-KZ"/>
        </w:rPr>
        <w:t>Уалиева М.Н.</w:t>
      </w:r>
    </w:p>
    <w:p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Тел: </w:t>
      </w:r>
      <w:r w:rsidR="004255AC">
        <w:rPr>
          <w:rFonts w:ascii="Times New Roman" w:hAnsi="Times New Roman" w:cs="Times New Roman"/>
          <w:i/>
          <w:sz w:val="24"/>
          <w:lang w:val="kk-KZ"/>
        </w:rPr>
        <w:t>50-91-61</w:t>
      </w:r>
    </w:p>
    <w:sectPr w:rsidR="00844F2C" w:rsidRPr="00844F2C" w:rsidSect="00F55279">
      <w:pgSz w:w="11906" w:h="16838" w:code="9"/>
      <w:pgMar w:top="142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F7B36"/>
    <w:rsid w:val="0004144E"/>
    <w:rsid w:val="000F590E"/>
    <w:rsid w:val="002672AB"/>
    <w:rsid w:val="002E77BE"/>
    <w:rsid w:val="002F3734"/>
    <w:rsid w:val="00327BB3"/>
    <w:rsid w:val="004255AC"/>
    <w:rsid w:val="00447FE8"/>
    <w:rsid w:val="005B35E9"/>
    <w:rsid w:val="00633D35"/>
    <w:rsid w:val="006E1AA0"/>
    <w:rsid w:val="00844F2C"/>
    <w:rsid w:val="008A0A13"/>
    <w:rsid w:val="008F446B"/>
    <w:rsid w:val="009764A2"/>
    <w:rsid w:val="009F5325"/>
    <w:rsid w:val="00AC38BC"/>
    <w:rsid w:val="00AF7B36"/>
    <w:rsid w:val="00B77537"/>
    <w:rsid w:val="00CC2E8B"/>
    <w:rsid w:val="00DF11F4"/>
    <w:rsid w:val="00E310D2"/>
    <w:rsid w:val="00F44318"/>
    <w:rsid w:val="00F510DC"/>
    <w:rsid w:val="00F55279"/>
    <w:rsid w:val="00F60B67"/>
    <w:rsid w:val="00F65E01"/>
    <w:rsid w:val="00F71945"/>
    <w:rsid w:val="00F7254C"/>
    <w:rsid w:val="00FF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AC80F"/>
  <w15:docId w15:val="{68018979-7D71-4854-9945-8787B8E81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F5527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s0012.kokshetau.aqmoedu.kz/content/gosudarstvennye-uslugi-754" TargetMode="External"/><Relationship Id="rId4" Type="http://schemas.openxmlformats.org/officeDocument/2006/relationships/hyperlink" Target="http://ds0012.kokshetau.aqmoedu.kz/content/gosudarstvennye-uslug%20i-7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</cp:revision>
  <cp:lastPrinted>2019-04-08T09:13:00Z</cp:lastPrinted>
  <dcterms:created xsi:type="dcterms:W3CDTF">2022-04-01T06:14:00Z</dcterms:created>
  <dcterms:modified xsi:type="dcterms:W3CDTF">2022-04-12T06:31:00Z</dcterms:modified>
</cp:coreProperties>
</file>